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268ED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0DFFE3A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6C28BE66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21D4C42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69036DE5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39BD603" w14:textId="77777777" w:rsidR="00F62FCC" w:rsidRPr="00434928" w:rsidRDefault="00B37E33" w:rsidP="003865C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4C6E198A" w14:textId="77777777" w:rsidR="00F62FCC" w:rsidRPr="00434928" w:rsidRDefault="00F62FCC" w:rsidP="003865C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6D6A4EA" w14:textId="77777777" w:rsidR="00F62FCC" w:rsidRPr="00434928" w:rsidRDefault="00E3583B" w:rsidP="003865C3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865C3" w:rsidRPr="003865C3">
        <w:rPr>
          <w:rFonts w:ascii="Times New Roman" w:eastAsia="Calibri" w:hAnsi="Times New Roman" w:cs="Times New Roman"/>
          <w:lang w:eastAsia="en-US"/>
        </w:rPr>
        <w:t>автошин</w:t>
      </w:r>
      <w:r w:rsidR="00925C9D">
        <w:rPr>
          <w:rFonts w:ascii="Times New Roman" w:eastAsia="Calibri" w:hAnsi="Times New Roman" w:cs="Times New Roman"/>
          <w:lang w:eastAsia="en-US"/>
        </w:rPr>
        <w:t>ы</w:t>
      </w:r>
      <w:r w:rsidR="008A46BC">
        <w:rPr>
          <w:rFonts w:ascii="Times New Roman" w:eastAsia="Calibri" w:hAnsi="Times New Roman" w:cs="Times New Roman"/>
          <w:lang w:eastAsia="en-US"/>
        </w:rPr>
        <w:t xml:space="preserve"> к грузовым</w:t>
      </w:r>
      <w:r w:rsidR="003865C3" w:rsidRPr="003865C3">
        <w:rPr>
          <w:rFonts w:ascii="Times New Roman" w:eastAsia="Calibri" w:hAnsi="Times New Roman" w:cs="Times New Roman"/>
          <w:lang w:eastAsia="en-US"/>
        </w:rPr>
        <w:t xml:space="preserve"> автомобилям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381806B" w14:textId="77777777" w:rsidR="00D83FC2" w:rsidRPr="00434928" w:rsidRDefault="00616E2E" w:rsidP="003865C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A2879C9" w14:textId="77777777" w:rsidR="00F62FCC" w:rsidRPr="00434928" w:rsidRDefault="00F62FCC" w:rsidP="003865C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DD509F4" w14:textId="77777777" w:rsidR="00F62FCC" w:rsidRPr="00434928" w:rsidRDefault="00F62FCC" w:rsidP="003865C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70EBD23E" w14:textId="4D6509EF" w:rsidR="00F62FCC" w:rsidRPr="00434928" w:rsidRDefault="00974D2D" w:rsidP="003865C3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AA5C7F">
        <w:rPr>
          <w:bCs/>
          <w:sz w:val="22"/>
          <w:szCs w:val="22"/>
        </w:rPr>
        <w:t>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1ED976D" w14:textId="77777777" w:rsidR="00F62FCC" w:rsidRPr="00434928" w:rsidRDefault="00F62FCC" w:rsidP="005F4A8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2D6F0AA" w14:textId="77777777" w:rsidR="00F62FCC" w:rsidRPr="00434928" w:rsidRDefault="00F62FCC" w:rsidP="005F4A8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ADB68D8" w14:textId="77777777" w:rsidR="00F62FCC" w:rsidRPr="00434928" w:rsidRDefault="004E0FE2" w:rsidP="005F4A8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4E52246C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04C2A1C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4F85D12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71760C5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26E82841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335D126A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4984D51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1DAE9FA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364EF596" w14:textId="77777777" w:rsidR="00062B52" w:rsidRPr="00434928" w:rsidRDefault="00062B52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E304633" w14:textId="77777777" w:rsidR="00062B52" w:rsidRPr="00434928" w:rsidRDefault="00062B52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D01C9AC" w14:textId="77777777" w:rsidR="00F62FCC" w:rsidRPr="00434928" w:rsidRDefault="00062B52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78A2BFB2" w14:textId="77777777" w:rsidR="00F62FCC" w:rsidRPr="00434928" w:rsidRDefault="00252D06" w:rsidP="00E30E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6A10561" w14:textId="77777777" w:rsidR="00E30EAD" w:rsidRDefault="001819A0" w:rsidP="00E30E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C6131A">
        <w:rPr>
          <w:rFonts w:ascii="Times New Roman" w:hAnsi="Times New Roman" w:cs="Times New Roman"/>
        </w:rPr>
        <w:t>.</w:t>
      </w:r>
    </w:p>
    <w:p w14:paraId="3A581B80" w14:textId="77777777" w:rsidR="001819A0" w:rsidRDefault="00E30EAD" w:rsidP="00E30E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30EAD">
        <w:rPr>
          <w:rFonts w:ascii="Times New Roman" w:hAnsi="Times New Roman" w:cs="Times New Roman"/>
        </w:rPr>
        <w:t xml:space="preserve"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Р 52900-2007 (для автошин к легковым автомобилям); ГОСТ Р 52899-2007(для автошин к грузовым автомобилям); ГОСТ 7463-2003 (для шин к тракторам и сельскохозяйственным машинам) и др. нормативно-технической документации. </w:t>
      </w:r>
      <w:r w:rsidR="009B2C25" w:rsidRPr="009B2C25">
        <w:rPr>
          <w:rFonts w:ascii="Times New Roman" w:hAnsi="Times New Roman" w:cs="Times New Roman"/>
        </w:rPr>
        <w:t>Продукция должна полностью соответствовать наименованию и характеристикам</w:t>
      </w:r>
      <w:r w:rsidR="009B2C25">
        <w:rPr>
          <w:rFonts w:ascii="Times New Roman" w:hAnsi="Times New Roman" w:cs="Times New Roman"/>
        </w:rPr>
        <w:t>,</w:t>
      </w:r>
      <w:r w:rsidR="009B2C25" w:rsidRPr="009B2C25">
        <w:rPr>
          <w:rFonts w:ascii="Times New Roman" w:hAnsi="Times New Roman" w:cs="Times New Roman"/>
        </w:rPr>
        <w:t xml:space="preserve"> указанным в Спецификации (Приложение № 1) в целях соблюдения требований пункта № 5.5 Правил дорожного движения при частичной замене автошин на транспортных средствах Заказчика.</w:t>
      </w:r>
    </w:p>
    <w:p w14:paraId="6123DF5B" w14:textId="77777777" w:rsidR="00CD1A7A" w:rsidRDefault="00CD1A7A" w:rsidP="00E30E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83C8871" w14:textId="77777777" w:rsidR="009B2C25" w:rsidRPr="009B2C25" w:rsidRDefault="009B2C25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бескамерных шин входит только покрышка.</w:t>
      </w:r>
    </w:p>
    <w:p w14:paraId="054B1D7D" w14:textId="77777777" w:rsidR="009B2C25" w:rsidRPr="009B2C25" w:rsidRDefault="009B2C25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камерных шин входит:</w:t>
      </w:r>
    </w:p>
    <w:p w14:paraId="2DB6EDFF" w14:textId="77777777" w:rsidR="009B2C25" w:rsidRPr="009B2C25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легковых и легких грузовых шин: покрышка и камера с вентилем;</w:t>
      </w:r>
    </w:p>
    <w:p w14:paraId="5DD52235" w14:textId="77777777" w:rsidR="009B2C25" w:rsidRPr="009B2C25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 xml:space="preserve">-для грузовых шин: покрышка, камера с вентилем и ободная лента; </w:t>
      </w:r>
    </w:p>
    <w:p w14:paraId="548E2B89" w14:textId="77777777" w:rsidR="009B2C25" w:rsidRPr="009B2C25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тракторных (сельхоз) шин: покрышка и камера с вентилем. Для шин, конструкторской документацией которых предусмотрены ободные ленты, в комплект поставки входят покрышка, камера с вентилем и ободная лента.</w:t>
      </w:r>
    </w:p>
    <w:p w14:paraId="6D291044" w14:textId="77777777" w:rsidR="009B2C25" w:rsidRPr="00434928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Вентиль должен быть снабжен колпачком или колпачком-ключиком.</w:t>
      </w:r>
    </w:p>
    <w:p w14:paraId="5B61F750" w14:textId="77777777" w:rsidR="009B2C25" w:rsidRPr="009B2C25" w:rsidRDefault="00E3583B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9B2C25" w:rsidRPr="009B2C25">
        <w:rPr>
          <w:rFonts w:ascii="Times New Roman" w:hAnsi="Times New Roman" w:cs="Times New Roman"/>
        </w:rPr>
        <w:t>Для легковых, легких грузовых и грузовых автошин гарантийный срок службы составляет - 5 лет с даты изготовления.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</w:p>
    <w:p w14:paraId="5859A695" w14:textId="77777777" w:rsidR="001819A0" w:rsidRPr="00434928" w:rsidRDefault="009B2C25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Для шин к тракторам и сельскохозяйственным машинам гарантийный срок службы составляет - 3 года с даты изготовления</w:t>
      </w:r>
      <w:r w:rsidR="00BA5F4A">
        <w:rPr>
          <w:rFonts w:ascii="Times New Roman" w:hAnsi="Times New Roman" w:cs="Times New Roman"/>
        </w:rPr>
        <w:t>.</w:t>
      </w:r>
      <w:r w:rsidR="009E2D0C">
        <w:rPr>
          <w:rFonts w:ascii="Times New Roman" w:hAnsi="Times New Roman" w:cs="Times New Roman"/>
        </w:rPr>
        <w:t xml:space="preserve"> Поставщик</w:t>
      </w:r>
      <w:r w:rsidR="009E2D0C" w:rsidRPr="009E2D0C">
        <w:rPr>
          <w:rFonts w:ascii="Times New Roman" w:hAnsi="Times New Roman" w:cs="Times New Roman"/>
        </w:rPr>
        <w:t xml:space="preserve"> должен за свой счет и сроки, согла</w:t>
      </w:r>
      <w:r w:rsidR="009E2D0C">
        <w:rPr>
          <w:rFonts w:ascii="Times New Roman" w:hAnsi="Times New Roman" w:cs="Times New Roman"/>
        </w:rPr>
        <w:t>сованные с Покупателем</w:t>
      </w:r>
      <w:r w:rsidR="009E2D0C" w:rsidRPr="009E2D0C">
        <w:rPr>
          <w:rFonts w:ascii="Times New Roman" w:hAnsi="Times New Roman" w:cs="Times New Roman"/>
        </w:rPr>
        <w:t>, ус</w:t>
      </w:r>
      <w:r w:rsidR="009E2D0C">
        <w:rPr>
          <w:rFonts w:ascii="Times New Roman" w:hAnsi="Times New Roman" w:cs="Times New Roman"/>
        </w:rPr>
        <w:t>транять дефекты в поставляемой П</w:t>
      </w:r>
      <w:r w:rsidR="009E2D0C" w:rsidRPr="009E2D0C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025878E6" w14:textId="77777777" w:rsidR="0064315C" w:rsidRPr="00434928" w:rsidRDefault="0064315C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722D012" w14:textId="77777777" w:rsidR="001819A0" w:rsidRPr="00434928" w:rsidRDefault="001819A0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D950514" w14:textId="77777777" w:rsidR="001819A0" w:rsidRPr="00434928" w:rsidRDefault="001819A0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8F0A622" w14:textId="77777777" w:rsidR="001819A0" w:rsidRPr="00434928" w:rsidRDefault="001819A0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3224655" w14:textId="77777777" w:rsidR="001819A0" w:rsidRPr="00434928" w:rsidRDefault="001819A0" w:rsidP="009E2D0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4F11EDE" w14:textId="77777777"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113A0B62" w14:textId="77777777"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AD3752E" w14:textId="77777777"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D4369F6" w14:textId="77777777"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E44CCC5" w14:textId="77777777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70708990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85A5E0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DD566F1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EDAFAD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1D5513C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F9A49E1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D1129D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67EBC33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706D90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CC1B079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D9BE94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150072F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6303BC3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3718FB1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26A2553D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</w:t>
      </w:r>
      <w:r w:rsidRPr="00434928">
        <w:rPr>
          <w:sz w:val="22"/>
          <w:szCs w:val="22"/>
        </w:rPr>
        <w:lastRenderedPageBreak/>
        <w:t xml:space="preserve">действующим законодательством Российской Федерации. </w:t>
      </w:r>
    </w:p>
    <w:p w14:paraId="3CACDA21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4E38FD14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B51C0FA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A65396D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858AEC9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2D364AF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16E66F19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140E09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0F581EF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5868FAD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642E89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5D1177C" w14:textId="705CFDE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17EE4DD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C1EAC95" w14:textId="77777777" w:rsidR="00F62FCC" w:rsidRPr="00434928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FCF8FBE" w14:textId="77777777" w:rsidR="00F62FCC" w:rsidRPr="00434928" w:rsidRDefault="00F62FCC" w:rsidP="00377CE2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38CA4E08" w14:textId="77777777" w:rsidR="00F62FCC" w:rsidRPr="00434928" w:rsidRDefault="00F62FCC" w:rsidP="00377CE2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Шевчук Татьяна Алексеевна, тел.:+7(39422)</w:t>
      </w:r>
      <w:r w:rsidR="008F71CE">
        <w:rPr>
          <w:sz w:val="22"/>
          <w:szCs w:val="22"/>
        </w:rPr>
        <w:t xml:space="preserve"> </w:t>
      </w:r>
      <w:r w:rsidR="00377CE2">
        <w:rPr>
          <w:sz w:val="22"/>
          <w:szCs w:val="22"/>
        </w:rPr>
        <w:t>9-86-54</w:t>
      </w:r>
      <w:r w:rsidR="00162F1D" w:rsidRPr="00162F1D">
        <w:rPr>
          <w:sz w:val="22"/>
          <w:szCs w:val="22"/>
        </w:rPr>
        <w:t>, e-mail:</w:t>
      </w:r>
      <w:r w:rsidR="00162F1D" w:rsidRPr="00377CE2">
        <w:rPr>
          <w:sz w:val="22"/>
          <w:szCs w:val="22"/>
        </w:rPr>
        <w:t xml:space="preserve"> </w:t>
      </w:r>
      <w:hyperlink r:id="rId10" w:history="1">
        <w:r w:rsidR="00377CE2" w:rsidRPr="00377CE2">
          <w:rPr>
            <w:rStyle w:val="ae"/>
            <w:sz w:val="22"/>
            <w:szCs w:val="22"/>
          </w:rPr>
          <w:t>ShevchukTA@tv.rosseti-sib.ru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442052DC" w14:textId="77777777" w:rsidR="00F62FCC" w:rsidRPr="00434928" w:rsidRDefault="00F62FCC" w:rsidP="00377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717A67A" w14:textId="77777777" w:rsidR="00F62FCC" w:rsidRPr="00434928" w:rsidRDefault="00F62FCC" w:rsidP="00377CE2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15A6704" w14:textId="77777777" w:rsidR="00F62FCC" w:rsidRPr="00434928" w:rsidRDefault="00F62FCC" w:rsidP="00377CE2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42EF659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8AD6B6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FFE3BA9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743BC2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C96046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6232B96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EFF9F2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F8962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4A2FEB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C11CBE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1C84391" w14:textId="77777777"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5AD50C08" w14:textId="77777777"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A3B8080" w14:textId="77777777"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17BD7011" w14:textId="77777777" w:rsidR="002561B4" w:rsidRPr="00316198" w:rsidRDefault="00190034" w:rsidP="0031619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5980ED2D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217CF9C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7943232F" w14:textId="77777777" w:rsidTr="00EB614D">
        <w:trPr>
          <w:trHeight w:val="411"/>
        </w:trPr>
        <w:tc>
          <w:tcPr>
            <w:tcW w:w="4920" w:type="dxa"/>
            <w:hideMark/>
          </w:tcPr>
          <w:p w14:paraId="26845B9B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EBB0B2C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8A863D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F0BD6B2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4385A7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0F314A4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86BC51F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976258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48AA222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57AB005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6EBF7619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222857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166B464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C2346D5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10611F71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8FFDF28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B20E8B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88C463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086F6DE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5D6EA71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0ECB025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32E2CAB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D7482E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9CF79A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77B582F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1F2CC6E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A996B22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AAFC2A8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3CB6F9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E83BA8E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E98D23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7C59944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295A743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23E7BD8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2220AC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F033633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8439BC3" w14:textId="77777777" w:rsidTr="00EB614D">
        <w:trPr>
          <w:trHeight w:val="679"/>
        </w:trPr>
        <w:tc>
          <w:tcPr>
            <w:tcW w:w="4920" w:type="dxa"/>
            <w:hideMark/>
          </w:tcPr>
          <w:p w14:paraId="1FA9A80E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AA0DCCE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3AE2A181" w14:textId="77777777" w:rsidTr="00EB614D">
        <w:trPr>
          <w:trHeight w:val="679"/>
        </w:trPr>
        <w:tc>
          <w:tcPr>
            <w:tcW w:w="4920" w:type="dxa"/>
            <w:hideMark/>
          </w:tcPr>
          <w:p w14:paraId="74BB41E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EDC58B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64452FF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630FDC5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842F3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14BAE8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48533344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35A97A0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5778CB8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65E668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E8F3FC6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88E71C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51"/>
        <w:gridCol w:w="2084"/>
        <w:gridCol w:w="1276"/>
        <w:gridCol w:w="709"/>
        <w:gridCol w:w="850"/>
        <w:gridCol w:w="1176"/>
        <w:gridCol w:w="1134"/>
      </w:tblGrid>
      <w:tr w:rsidR="00A77561" w:rsidRPr="0088141D" w14:paraId="50B5FA13" w14:textId="77777777" w:rsidTr="00F02D95">
        <w:tc>
          <w:tcPr>
            <w:tcW w:w="567" w:type="dxa"/>
            <w:vAlign w:val="center"/>
          </w:tcPr>
          <w:p w14:paraId="4BAF0FB8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51" w:type="dxa"/>
            <w:vAlign w:val="center"/>
          </w:tcPr>
          <w:p w14:paraId="15FAE36F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084" w:type="dxa"/>
            <w:vAlign w:val="center"/>
          </w:tcPr>
          <w:p w14:paraId="54F3C7C7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27440ED0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F8FC27" w14:textId="77777777" w:rsidR="00A77561" w:rsidRPr="00B46BA0" w:rsidRDefault="00A77561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02EE6606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0ECC9F6B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B0C77EE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861CED0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2B47C3E0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B3238B2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7352E" w:rsidRPr="0088141D" w14:paraId="6F1C632A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70479D04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1" w:type="dxa"/>
            <w:vAlign w:val="center"/>
          </w:tcPr>
          <w:p w14:paraId="065F94CC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DC10C8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647C84BF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  <w:r w:rsidRPr="000735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15.5 R38 134A8 TA-02 TT</w:t>
            </w:r>
          </w:p>
        </w:tc>
        <w:tc>
          <w:tcPr>
            <w:tcW w:w="1276" w:type="dxa"/>
            <w:vAlign w:val="center"/>
          </w:tcPr>
          <w:p w14:paraId="17FD8727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36AEFE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70E43F94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7F6813F6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D2C6AB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40B69414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2F152251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14:paraId="58D2522B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A7262C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027024B4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235/75R17.5 143/141J 18PR LLA78</w:t>
            </w:r>
          </w:p>
        </w:tc>
        <w:tc>
          <w:tcPr>
            <w:tcW w:w="1276" w:type="dxa"/>
            <w:vAlign w:val="center"/>
          </w:tcPr>
          <w:p w14:paraId="233CC224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F0B41F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693B0052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6" w:type="dxa"/>
            <w:vAlign w:val="center"/>
          </w:tcPr>
          <w:p w14:paraId="17883BC2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0693F84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59FF605A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375B9709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14:paraId="4FBE10F5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D54EE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33D004B4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500/70-20 156F 16PR ИД-П284 TT</w:t>
            </w:r>
          </w:p>
        </w:tc>
        <w:tc>
          <w:tcPr>
            <w:tcW w:w="1276" w:type="dxa"/>
            <w:vAlign w:val="center"/>
          </w:tcPr>
          <w:p w14:paraId="4E5149DA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8B0F95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34E1835F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vAlign w:val="center"/>
          </w:tcPr>
          <w:p w14:paraId="4A79AED9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35A4C8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0B2F2A17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3520326A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14:paraId="2F3ADE8E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8C375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33EF1920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10.00R20 146/143K 16PR Кама-310</w:t>
            </w:r>
          </w:p>
        </w:tc>
        <w:tc>
          <w:tcPr>
            <w:tcW w:w="1276" w:type="dxa"/>
            <w:vAlign w:val="center"/>
          </w:tcPr>
          <w:p w14:paraId="76A3AE40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60B97D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19B89F65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vAlign w:val="center"/>
          </w:tcPr>
          <w:p w14:paraId="5AC794E5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A80E08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3990D590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2B6E7E63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14:paraId="48F36120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E1D534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61BCF7CB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8.25R20 125/122J 10PR У-2 TT</w:t>
            </w:r>
          </w:p>
        </w:tc>
        <w:tc>
          <w:tcPr>
            <w:tcW w:w="1276" w:type="dxa"/>
            <w:vAlign w:val="center"/>
          </w:tcPr>
          <w:p w14:paraId="297B00A9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D52C08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03072A8B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76" w:type="dxa"/>
            <w:vAlign w:val="center"/>
          </w:tcPr>
          <w:p w14:paraId="44F7BEE2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62BA45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14B70686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045DCFC1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14:paraId="1DF7DBCF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B84C9F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616040FB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360/70R24 122/119А8 Norte AC203</w:t>
            </w:r>
          </w:p>
        </w:tc>
        <w:tc>
          <w:tcPr>
            <w:tcW w:w="1276" w:type="dxa"/>
            <w:vAlign w:val="center"/>
          </w:tcPr>
          <w:p w14:paraId="44A9D97D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09775D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5D34F44A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538C9BFD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492255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14651B7A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4C820EE2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1" w:type="dxa"/>
            <w:vAlign w:val="center"/>
          </w:tcPr>
          <w:p w14:paraId="3481C387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7136DA32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425/85R21 156J 18PR TR-1260-1</w:t>
            </w:r>
          </w:p>
        </w:tc>
        <w:tc>
          <w:tcPr>
            <w:tcW w:w="1276" w:type="dxa"/>
            <w:vAlign w:val="center"/>
          </w:tcPr>
          <w:p w14:paraId="605DAD4B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CDFD47" w14:textId="77777777" w:rsidR="0007352E" w:rsidRPr="0007352E" w:rsidRDefault="0007352E" w:rsidP="00073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6D7A36E6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049918E8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5D3FCC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07352E" w14:paraId="6F9954E1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05DBCACD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1" w:type="dxa"/>
            <w:vAlign w:val="center"/>
          </w:tcPr>
          <w:p w14:paraId="5BFFD426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007A9240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  <w:r w:rsidRPr="000735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315/80 R22.5 156/150K WORKS XZY</w:t>
            </w:r>
          </w:p>
        </w:tc>
        <w:tc>
          <w:tcPr>
            <w:tcW w:w="1276" w:type="dxa"/>
            <w:vAlign w:val="center"/>
          </w:tcPr>
          <w:p w14:paraId="79496222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46BE19" w14:textId="77777777" w:rsidR="0007352E" w:rsidRPr="0007352E" w:rsidRDefault="0007352E" w:rsidP="00073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27F77AF5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76" w:type="dxa"/>
            <w:vAlign w:val="center"/>
          </w:tcPr>
          <w:p w14:paraId="5C34D37B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1A204A6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7352E" w:rsidRPr="0088141D" w14:paraId="299A7374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685A3040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51" w:type="dxa"/>
            <w:vAlign w:val="center"/>
          </w:tcPr>
          <w:p w14:paraId="66F9F278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1DD7E307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14.00-20 155B 16PR ОИ-25 TT</w:t>
            </w:r>
          </w:p>
        </w:tc>
        <w:tc>
          <w:tcPr>
            <w:tcW w:w="1276" w:type="dxa"/>
            <w:vAlign w:val="center"/>
          </w:tcPr>
          <w:p w14:paraId="7E2D3990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064818" w14:textId="77777777" w:rsidR="0007352E" w:rsidRPr="0007352E" w:rsidRDefault="0007352E" w:rsidP="00073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14088116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254CDD98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DDD754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88141D" w14:paraId="0D444941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254BFCFD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vAlign w:val="center"/>
          </w:tcPr>
          <w:p w14:paraId="6F353333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66FA1BB1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 9.00-20 111А8 Nortec IM-45 6PR</w:t>
            </w:r>
          </w:p>
        </w:tc>
        <w:tc>
          <w:tcPr>
            <w:tcW w:w="1276" w:type="dxa"/>
            <w:vAlign w:val="center"/>
          </w:tcPr>
          <w:p w14:paraId="2405525C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354CF7" w14:textId="77777777" w:rsidR="0007352E" w:rsidRPr="0007352E" w:rsidRDefault="0007352E" w:rsidP="00073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46D68CC0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6" w:type="dxa"/>
            <w:vAlign w:val="center"/>
          </w:tcPr>
          <w:p w14:paraId="2FE286AE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558E64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52E" w:rsidRPr="0007352E" w14:paraId="5BC537DF" w14:textId="77777777" w:rsidTr="0007352E">
        <w:trPr>
          <w:trHeight w:val="406"/>
        </w:trPr>
        <w:tc>
          <w:tcPr>
            <w:tcW w:w="567" w:type="dxa"/>
            <w:vAlign w:val="center"/>
          </w:tcPr>
          <w:p w14:paraId="0FBAFB90" w14:textId="77777777" w:rsidR="0007352E" w:rsidRPr="0007352E" w:rsidRDefault="0007352E" w:rsidP="000735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51" w:type="dxa"/>
            <w:vAlign w:val="center"/>
          </w:tcPr>
          <w:p w14:paraId="13517897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</w:tcPr>
          <w:p w14:paraId="378BF1F4" w14:textId="77777777" w:rsidR="0007352E" w:rsidRPr="0007352E" w:rsidRDefault="0007352E" w:rsidP="000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  <w:r w:rsidRPr="000735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12.00R18 135J Nortec TR-115</w:t>
            </w:r>
          </w:p>
        </w:tc>
        <w:tc>
          <w:tcPr>
            <w:tcW w:w="1276" w:type="dxa"/>
            <w:vAlign w:val="center"/>
          </w:tcPr>
          <w:p w14:paraId="0ECDE0DB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37E26A" w14:textId="77777777" w:rsidR="0007352E" w:rsidRPr="0007352E" w:rsidRDefault="0007352E" w:rsidP="00073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79F5C077" w14:textId="77777777" w:rsidR="0007352E" w:rsidRPr="0007352E" w:rsidRDefault="0007352E" w:rsidP="000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63E58BC4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2FC5D3" w14:textId="77777777" w:rsidR="0007352E" w:rsidRPr="0007352E" w:rsidRDefault="0007352E" w:rsidP="0007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7E20" w:rsidRPr="0088141D" w14:paraId="215D9C5B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37FD488B" w14:textId="77777777" w:rsidR="00617E20" w:rsidRPr="0007352E" w:rsidRDefault="00617E20" w:rsidP="00073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0AD4D0DE" w14:textId="77777777" w:rsidR="00617E20" w:rsidRPr="0007352E" w:rsidRDefault="00617E20" w:rsidP="0007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C367AF9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1F442262" w14:textId="77777777" w:rsidR="00617E20" w:rsidRPr="0007352E" w:rsidRDefault="00617E20" w:rsidP="00073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13E7BC7B" w14:textId="77777777" w:rsidR="00617E20" w:rsidRPr="0007352E" w:rsidRDefault="00617E20" w:rsidP="0007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7511FD12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11187674" w14:textId="77777777" w:rsidR="00617E20" w:rsidRPr="0007352E" w:rsidRDefault="00617E20" w:rsidP="00073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72850B5E" w14:textId="77777777" w:rsidR="00617E20" w:rsidRPr="0007352E" w:rsidRDefault="00617E20" w:rsidP="0007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E269958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39D59DE9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5317BE6C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>
        <w:rPr>
          <w:sz w:val="22"/>
          <w:szCs w:val="22"/>
        </w:rPr>
        <w:t>течении 30 календарных дней.</w:t>
      </w:r>
    </w:p>
    <w:p w14:paraId="50F119B6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4C744B36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4762645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3A6DBC3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1349B89C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E3BFA50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DFE8709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88F320C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87FBEAA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7C26476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2794E181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159BD52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64CF0F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0C6001D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6FF291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24AD5E56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D7EE9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27E8AFC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63A6C265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08BD5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53AF7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7FE07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D32CD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6B23D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4BE29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40F77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61D7F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591F830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7C883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8272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71A3D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A7BC1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E856D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1573EE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151FD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73B27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4B634247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06E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16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F2C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C4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B4CA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30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83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04C" w14:textId="77777777" w:rsidR="00D0516B" w:rsidRPr="00A579B9" w:rsidRDefault="00D0516B" w:rsidP="001A4F99">
            <w:pPr>
              <w:jc w:val="center"/>
            </w:pPr>
          </w:p>
        </w:tc>
      </w:tr>
    </w:tbl>
    <w:p w14:paraId="39F2827F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8520C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9470F3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1F8F2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3C424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6B7936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9F2D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49FED8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68D9F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7FBFB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2EA8C3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1332A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A8A8AA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F70B88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3821D79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1B1863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276F55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8AE48F9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7132276F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23E8B" w14:textId="77777777" w:rsidR="00D35128" w:rsidRDefault="00D35128" w:rsidP="00F62FCC">
      <w:pPr>
        <w:spacing w:after="0" w:line="240" w:lineRule="auto"/>
      </w:pPr>
      <w:r>
        <w:separator/>
      </w:r>
    </w:p>
  </w:endnote>
  <w:endnote w:type="continuationSeparator" w:id="0">
    <w:p w14:paraId="7C05AEB2" w14:textId="77777777" w:rsidR="00D35128" w:rsidRDefault="00D3512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D9DD6F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52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610F006" w14:textId="77777777" w:rsidR="00A57C2B" w:rsidRDefault="00A57C2B">
    <w:pPr>
      <w:pStyle w:val="af2"/>
    </w:pPr>
  </w:p>
  <w:p w14:paraId="42D4E408" w14:textId="77777777" w:rsidR="00A57C2B" w:rsidRDefault="00A57C2B">
    <w:pPr>
      <w:pStyle w:val="af2"/>
    </w:pPr>
  </w:p>
  <w:p w14:paraId="7C3CD62D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BF635" w14:textId="77777777" w:rsidR="00D35128" w:rsidRDefault="00D35128" w:rsidP="00F62FCC">
      <w:pPr>
        <w:spacing w:after="0" w:line="240" w:lineRule="auto"/>
      </w:pPr>
      <w:r>
        <w:separator/>
      </w:r>
    </w:p>
  </w:footnote>
  <w:footnote w:type="continuationSeparator" w:id="0">
    <w:p w14:paraId="212FEBE7" w14:textId="77777777" w:rsidR="00D35128" w:rsidRDefault="00D3512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2165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A5C7F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131A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5128"/>
    <w:rsid w:val="00D3623F"/>
    <w:rsid w:val="00D375B0"/>
    <w:rsid w:val="00D4117C"/>
    <w:rsid w:val="00D423FE"/>
    <w:rsid w:val="00D44B21"/>
    <w:rsid w:val="00D45C49"/>
    <w:rsid w:val="00D47750"/>
    <w:rsid w:val="00D50764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30EAD"/>
    <w:rsid w:val="00E349FE"/>
    <w:rsid w:val="00E3583B"/>
    <w:rsid w:val="00E4663C"/>
    <w:rsid w:val="00E47757"/>
    <w:rsid w:val="00E54C2A"/>
    <w:rsid w:val="00E65A44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337D8"/>
    <w:rsid w:val="00F36301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46E7F"/>
  <w15:docId w15:val="{D8C0854F-2291-4E86-94BF-3ADB6A1C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hevchukTA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68D22-966D-4E98-A48E-598F23D9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178</cp:revision>
  <dcterms:created xsi:type="dcterms:W3CDTF">2019-06-21T03:58:00Z</dcterms:created>
  <dcterms:modified xsi:type="dcterms:W3CDTF">2021-09-16T06:20:00Z</dcterms:modified>
</cp:coreProperties>
</file>